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FE" w:rsidRDefault="008D37FE" w:rsidP="008D37FE">
      <w:pPr>
        <w:jc w:val="center"/>
        <w:rPr>
          <w:b/>
        </w:rPr>
      </w:pPr>
      <w:r w:rsidRPr="008D37FE">
        <w:rPr>
          <w:b/>
        </w:rPr>
        <w:t>Sugestão para o Livro do Mês</w:t>
      </w:r>
    </w:p>
    <w:p w:rsidR="008D37FE" w:rsidRDefault="008D37FE" w:rsidP="008D37FE">
      <w:pPr>
        <w:jc w:val="center"/>
        <w:rPr>
          <w:b/>
        </w:rPr>
      </w:pPr>
    </w:p>
    <w:p w:rsidR="008D37FE" w:rsidRDefault="008D37FE" w:rsidP="008D37FE"/>
    <w:p w:rsidR="008D37FE" w:rsidRDefault="008D37FE" w:rsidP="008D37FE">
      <w:r>
        <w:t>DAVIS</w:t>
      </w:r>
      <w:r>
        <w:t xml:space="preserve">, </w:t>
      </w:r>
      <w:proofErr w:type="spellStart"/>
      <w:r>
        <w:t>Gwilyn</w:t>
      </w:r>
      <w:proofErr w:type="spellEnd"/>
      <w:r>
        <w:t xml:space="preserve"> George - </w:t>
      </w:r>
      <w:proofErr w:type="spellStart"/>
      <w:proofErr w:type="gramStart"/>
      <w:r>
        <w:t>The</w:t>
      </w:r>
      <w:proofErr w:type="spellEnd"/>
      <w:r>
        <w:t xml:space="preserve">  </w:t>
      </w:r>
      <w:proofErr w:type="spellStart"/>
      <w:r>
        <w:t>principles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bandaging</w:t>
      </w:r>
      <w:proofErr w:type="spellEnd"/>
      <w:r>
        <w:t xml:space="preserve">.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, </w:t>
      </w:r>
      <w:proofErr w:type="spellStart"/>
      <w:proofErr w:type="gramStart"/>
      <w:r>
        <w:t>Revised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Philadelphia :</w:t>
      </w:r>
      <w:proofErr w:type="gramEnd"/>
      <w:r>
        <w:t xml:space="preserve"> P. </w:t>
      </w:r>
      <w:proofErr w:type="spellStart"/>
      <w:r>
        <w:t>Blakiston's</w:t>
      </w:r>
      <w:proofErr w:type="spellEnd"/>
      <w:r>
        <w:t xml:space="preserve"> </w:t>
      </w:r>
      <w:proofErr w:type="spellStart"/>
      <w:r>
        <w:t>Son</w:t>
      </w:r>
      <w:proofErr w:type="spellEnd"/>
      <w:r>
        <w:t xml:space="preserve"> &amp; Co., 1911</w:t>
      </w:r>
    </w:p>
    <w:p w:rsidR="008D37FE" w:rsidRDefault="008D37FE" w:rsidP="008D37FE"/>
    <w:p w:rsidR="008D37FE" w:rsidRPr="008D37FE" w:rsidRDefault="00EC6B3E" w:rsidP="00EC6B3E">
      <w:pPr>
        <w:jc w:val="both"/>
      </w:pPr>
      <w:bookmarkStart w:id="0" w:name="_GoBack"/>
      <w:r>
        <w:t>Trata-se de um livro para ser utilizado por um vasto número de profissionais; médicos; enfermeiros ou outros profissionais da área da saúde. O seu pequeno tamanho, semelhante a um livro de bolso, torna-o num prático instrumento de consulta, para ser utilizado em contexto hospitalar. Exemplar profusamente ilustrado, explica as várias técnicas a utilizar para os vários tipos de ligaduras existentes.</w:t>
      </w:r>
      <w:bookmarkEnd w:id="0"/>
    </w:p>
    <w:sectPr w:rsidR="008D37FE" w:rsidRPr="008D3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FE"/>
    <w:rsid w:val="00866330"/>
    <w:rsid w:val="008D37FE"/>
    <w:rsid w:val="00E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B5B7"/>
  <w15:chartTrackingRefBased/>
  <w15:docId w15:val="{BF921539-24B9-4548-A590-43461367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Cristina Chora Rodrigues</dc:creator>
  <cp:keywords/>
  <dc:description/>
  <cp:lastModifiedBy>Olga Cristina Chora Rodrigues</cp:lastModifiedBy>
  <cp:revision>2</cp:revision>
  <dcterms:created xsi:type="dcterms:W3CDTF">2018-03-27T18:40:00Z</dcterms:created>
  <dcterms:modified xsi:type="dcterms:W3CDTF">2018-03-27T18:57:00Z</dcterms:modified>
</cp:coreProperties>
</file>